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C5A" w:rsidRDefault="00420C5A">
      <w:r>
        <w:t>Henderson Chamber Meeting Minutes</w:t>
      </w:r>
    </w:p>
    <w:p w:rsidR="00420C5A" w:rsidRDefault="00420C5A">
      <w:r>
        <w:t>Henderson Event Center</w:t>
      </w:r>
    </w:p>
    <w:p w:rsidR="00420C5A" w:rsidRDefault="00420C5A">
      <w:r>
        <w:t>11/28/12</w:t>
      </w:r>
    </w:p>
    <w:p w:rsidR="00420C5A" w:rsidRDefault="00420C5A"/>
    <w:p w:rsidR="00FB1F13" w:rsidRPr="00FB1F13" w:rsidRDefault="00FB1F13">
      <w:pPr>
        <w:rPr>
          <w:b/>
        </w:rPr>
      </w:pPr>
      <w:r w:rsidRPr="00FB1F13">
        <w:rPr>
          <w:b/>
        </w:rPr>
        <w:t>Call to order and Approval of Agenda:</w:t>
      </w:r>
    </w:p>
    <w:p w:rsidR="00420C5A" w:rsidRDefault="00420C5A">
      <w:r>
        <w:t>Meeting called to order by Vice President Loren Edberg.</w:t>
      </w:r>
    </w:p>
    <w:p w:rsidR="00420C5A" w:rsidRDefault="00420C5A">
      <w:r>
        <w:t>Motion made</w:t>
      </w:r>
      <w:r w:rsidR="0097067A">
        <w:t xml:space="preserve"> by Sven Mattson, seconded by Jeff Steinborn</w:t>
      </w:r>
      <w:r>
        <w:t xml:space="preserve"> to approve the agenda with the addition of Biggest Loser Competition presented by Joe Stevens to New Business.</w:t>
      </w:r>
      <w:r w:rsidR="0097067A">
        <w:t xml:space="preserve"> Motion carried.</w:t>
      </w:r>
    </w:p>
    <w:p w:rsidR="00FB1F13" w:rsidRDefault="00FB1F13"/>
    <w:p w:rsidR="00420C5A" w:rsidRDefault="00FB1F13">
      <w:r w:rsidRPr="00FB1F13">
        <w:rPr>
          <w:b/>
        </w:rPr>
        <w:t>Secretary’s Report</w:t>
      </w:r>
      <w:r>
        <w:t>:</w:t>
      </w:r>
    </w:p>
    <w:p w:rsidR="00420C5A" w:rsidRDefault="00420C5A">
      <w:r>
        <w:t>Jeff Steinborn read the Secretary’s Report from the 10/24/12 Henderson Chamber Meeting.</w:t>
      </w:r>
    </w:p>
    <w:p w:rsidR="00420C5A" w:rsidRDefault="00420C5A"/>
    <w:p w:rsidR="0097067A" w:rsidRPr="00FB1F13" w:rsidRDefault="0097067A">
      <w:pPr>
        <w:rPr>
          <w:b/>
        </w:rPr>
      </w:pPr>
      <w:r w:rsidRPr="00FB1F13">
        <w:rPr>
          <w:b/>
        </w:rPr>
        <w:t>Treasurer’s Report:</w:t>
      </w:r>
    </w:p>
    <w:p w:rsidR="00420C5A" w:rsidRDefault="0097067A">
      <w:r>
        <w:t>Income:</w:t>
      </w:r>
    </w:p>
    <w:p w:rsidR="00420C5A" w:rsidRDefault="00420C5A">
      <w:r>
        <w:t>Lucky 11 Income totaled $1,900.00 added to previously received $600.00 makes a total income of $2,500.00, that is all tickets sold.  That is fantastic and the first year all have been returned.  Thank you!</w:t>
      </w:r>
    </w:p>
    <w:p w:rsidR="00420C5A" w:rsidRDefault="00420C5A"/>
    <w:p w:rsidR="0097067A" w:rsidRDefault="00420C5A">
      <w:r>
        <w:t xml:space="preserve">A donation of $20.00 was </w:t>
      </w:r>
      <w:r w:rsidR="0097067A">
        <w:t>received.</w:t>
      </w:r>
    </w:p>
    <w:p w:rsidR="00FB1F13" w:rsidRDefault="00FB1F13"/>
    <w:p w:rsidR="0097067A" w:rsidRDefault="0097067A">
      <w:r>
        <w:t>Expenses:</w:t>
      </w:r>
    </w:p>
    <w:p w:rsidR="0097067A" w:rsidRDefault="0097067A">
      <w:r>
        <w:t xml:space="preserve">$295.00 in Chamber Dollars. </w:t>
      </w:r>
    </w:p>
    <w:p w:rsidR="0097067A" w:rsidRPr="00A7183C" w:rsidRDefault="0097067A">
      <w:r w:rsidRPr="00A7183C">
        <w:t>$800.00</w:t>
      </w:r>
      <w:r w:rsidR="00A7183C">
        <w:t xml:space="preserve"> paid out to Lucky 11 winners</w:t>
      </w:r>
    </w:p>
    <w:p w:rsidR="0097067A" w:rsidRDefault="0097067A">
      <w:r>
        <w:t>$311.00 in miscellaneous expenses</w:t>
      </w:r>
    </w:p>
    <w:p w:rsidR="0097067A" w:rsidRDefault="0097067A">
      <w:r>
        <w:t>$86.07 True Value</w:t>
      </w:r>
    </w:p>
    <w:p w:rsidR="0097067A" w:rsidRDefault="0097067A"/>
    <w:p w:rsidR="0097067A" w:rsidRDefault="0097067A">
      <w:r>
        <w:t xml:space="preserve">Balances: </w:t>
      </w:r>
    </w:p>
    <w:p w:rsidR="0097067A" w:rsidRDefault="0097067A">
      <w:r>
        <w:t>Checking = $2,291.06</w:t>
      </w:r>
    </w:p>
    <w:p w:rsidR="00420C5A" w:rsidRDefault="0097067A">
      <w:r>
        <w:t>Savings= $96.64</w:t>
      </w:r>
    </w:p>
    <w:p w:rsidR="00FB1F13" w:rsidRDefault="0097067A">
      <w:r>
        <w:t>As of 10/31/12 Feather’s Balance =$6,661.22</w:t>
      </w:r>
    </w:p>
    <w:p w:rsidR="0097067A" w:rsidRDefault="0097067A"/>
    <w:p w:rsidR="0097067A" w:rsidRDefault="0097067A">
      <w:r>
        <w:t>Treasurer Report presented by Tom Bender motion to approve by Jeff Steinborn, seconded by Roger Streeter, motion carried.</w:t>
      </w:r>
    </w:p>
    <w:p w:rsidR="0097067A" w:rsidRDefault="0097067A"/>
    <w:p w:rsidR="00FB1F13" w:rsidRDefault="00FB1F13">
      <w:pPr>
        <w:rPr>
          <w:b/>
        </w:rPr>
      </w:pPr>
      <w:r w:rsidRPr="00FB1F13">
        <w:rPr>
          <w:b/>
        </w:rPr>
        <w:t>Committee &amp; Community Reports:</w:t>
      </w:r>
    </w:p>
    <w:p w:rsidR="00FB1F13" w:rsidRDefault="00FB1F13">
      <w:r>
        <w:t>Henderson Show Case: Sunday, December 7</w:t>
      </w:r>
      <w:r w:rsidRPr="00FB1F13">
        <w:rPr>
          <w:vertAlign w:val="superscript"/>
        </w:rPr>
        <w:t>th</w:t>
      </w:r>
      <w:r>
        <w:t xml:space="preserve"> 2pm-5pm</w:t>
      </w:r>
      <w:r w:rsidR="006768DF">
        <w:t>, Henderson Event Center</w:t>
      </w:r>
    </w:p>
    <w:p w:rsidR="006768DF" w:rsidRDefault="00FB1F13">
      <w:r>
        <w:t xml:space="preserve">23 tables rented and 8 need electricity.  Set up begins at </w:t>
      </w:r>
      <w:r w:rsidR="00A7183C">
        <w:t>noon; don’t co</w:t>
      </w:r>
      <w:r>
        <w:t xml:space="preserve">me at </w:t>
      </w:r>
      <w:r w:rsidR="00A7183C">
        <w:t>1:45,</w:t>
      </w:r>
      <w:r>
        <w:t xml:space="preserve"> as this is not enough time to set up your table.  No tearing down early, you can begin when the drawing is through.   This event is </w:t>
      </w:r>
      <w:r w:rsidR="00A7183C">
        <w:t>well-attended</w:t>
      </w:r>
      <w:r>
        <w:t xml:space="preserve"> plan to have treats for 300-500 people.  Chamber supplies the plates, bowls, </w:t>
      </w:r>
      <w:r w:rsidR="00A7183C">
        <w:t>root beer</w:t>
      </w:r>
      <w:r>
        <w:t>, napkins and utensils.  There will be two drawings, one for adults the other for children ages birth to 12.  Ages 13 and up enter the adult drawing.  The drawing includes 12 turkeys from Wagers.  Bring an item to enter in the drawing and specify if it is for adult or child.  The showcase is not a place to sell products, it is to show off and thank the community</w:t>
      </w:r>
      <w:r w:rsidR="006768DF">
        <w:t xml:space="preserve">.  Nonprofits may receive Board approval to sell items.  </w:t>
      </w:r>
      <w:r>
        <w:t xml:space="preserve">Consider banners and handouts.  Tables will be set-up on Saturday, Santa enters from the back and speakers will be all four corners of the room to make announcements and to hear Santa and children.  </w:t>
      </w:r>
      <w:r w:rsidR="006768DF">
        <w:t xml:space="preserve">The Henderson Queen’s will pass treat bags out to the children visiting with Santa and </w:t>
      </w:r>
      <w:r w:rsidR="00A7183C">
        <w:t>parents and guardians can take pictures</w:t>
      </w:r>
      <w:r w:rsidR="006768DF">
        <w:t>.  Chamber will also provide coffee and coffee cups.</w:t>
      </w:r>
    </w:p>
    <w:p w:rsidR="006768DF" w:rsidRDefault="006768DF">
      <w:r>
        <w:t>Note: 2013 Holiday Showcase planning will begin in June.</w:t>
      </w:r>
    </w:p>
    <w:p w:rsidR="006768DF" w:rsidRDefault="006768DF"/>
    <w:p w:rsidR="006768DF" w:rsidRDefault="006768DF">
      <w:r>
        <w:t>AriDazzle and Le Sueur Parades:</w:t>
      </w:r>
    </w:p>
    <w:p w:rsidR="009565F5" w:rsidRDefault="006768DF">
      <w:r>
        <w:t xml:space="preserve">Arlington parade begins at 5pm with approximately 90 units.  Recognized in Midwest Living.  There are also vendors and street activities.  </w:t>
      </w:r>
      <w:r w:rsidR="009565F5">
        <w:t xml:space="preserve">Le Sueur’s begins at 7pm.  Units attending both can be at the front of the first parade and last at the second.  </w:t>
      </w:r>
      <w:r>
        <w:t xml:space="preserve">Henderson has 5 units participating: Chamber, Queens, Fire Dept, Roadhaus, and Lee Investments. </w:t>
      </w:r>
      <w:r w:rsidR="009565F5">
        <w:t xml:space="preserve"> The two towns have worked to coordinate their parade times so units can make it to both parades.  </w:t>
      </w:r>
      <w:r>
        <w:t xml:space="preserve">Dan has allowed the chamber float to be </w:t>
      </w:r>
      <w:r w:rsidR="009565F5">
        <w:t xml:space="preserve">assembled in his shop.  People are needed to decorate, the goal is to represent a little of everything about Henderson: car Rollin, sauerkraut, heritage days, feathers.  A trailer is needed, preferable a snowmobile trailer maybe a two place – smaller is better.  Loren will line up a generator, a banner/sign to identify as Henderson Chamber and 4 strings of lights and have them at Dan’s ready to be used. Decorate/assembly of the float begins at 11am at Dan’s shop.  Units need to line up at 4:30 in Arlington.  </w:t>
      </w:r>
      <w:r w:rsidR="00B30B68">
        <w:t>Sven can Drive, Tom Bender has a trailer</w:t>
      </w:r>
      <w:r w:rsidR="00CD3D3D">
        <w:t>.</w:t>
      </w:r>
    </w:p>
    <w:p w:rsidR="009565F5" w:rsidRDefault="009565F5"/>
    <w:p w:rsidR="009565F5" w:rsidRDefault="009565F5">
      <w:r>
        <w:t>Main Street Decorating:</w:t>
      </w:r>
    </w:p>
    <w:p w:rsidR="009565F5" w:rsidRDefault="009565F5">
      <w:r>
        <w:t xml:space="preserve">Went very well, took about 2 hours with 25 volunteers on Saturday November 17th.  </w:t>
      </w:r>
    </w:p>
    <w:p w:rsidR="009565F5" w:rsidRDefault="009565F5"/>
    <w:p w:rsidR="00B30B68" w:rsidRDefault="00B30B68">
      <w:pPr>
        <w:rPr>
          <w:b/>
        </w:rPr>
      </w:pPr>
      <w:r w:rsidRPr="00B30B68">
        <w:rPr>
          <w:b/>
        </w:rPr>
        <w:t>Old Business:</w:t>
      </w:r>
    </w:p>
    <w:p w:rsidR="00CD3D3D" w:rsidRDefault="00B30B68">
      <w:r>
        <w:t>Henderson Community Foundation: Has a meeting tonight.  They are closing in on receiving $</w:t>
      </w:r>
      <w:r w:rsidR="00CD3D3D">
        <w:t>10,000.00, which</w:t>
      </w:r>
      <w:r>
        <w:t xml:space="preserve"> will be matched by the South</w:t>
      </w:r>
      <w:r w:rsidR="00CD3D3D">
        <w:t>ern Minnesota Initiative Foundation</w:t>
      </w:r>
      <w:r>
        <w:t xml:space="preserve">.  The long-term goal is to raise $100,000.00.  The members are visiting donors and will be sending out a letter to Henderson High School Alumni. </w:t>
      </w:r>
    </w:p>
    <w:p w:rsidR="00CD3D3D" w:rsidRDefault="00CD3D3D"/>
    <w:p w:rsidR="000C6925" w:rsidRDefault="00CD3D3D">
      <w:r>
        <w:t xml:space="preserve">Hwy 93 Sign:  Sign in complete, painted and ready.  Holdup with the installation was due to time needed to identify property lines.  MNDOT approval has arrived and installation should be done in spring.  </w:t>
      </w:r>
      <w:r w:rsidRPr="000C6925">
        <w:rPr>
          <w:u w:val="single"/>
        </w:rPr>
        <w:t>Wyatt Beinfang</w:t>
      </w:r>
      <w:r>
        <w:t xml:space="preserve"> donated time and supplies while constructing the sign – Thank you!</w:t>
      </w:r>
    </w:p>
    <w:p w:rsidR="000C6925" w:rsidRDefault="000C6925"/>
    <w:p w:rsidR="000C6925" w:rsidRDefault="000C6925">
      <w:pPr>
        <w:rPr>
          <w:b/>
        </w:rPr>
      </w:pPr>
      <w:r w:rsidRPr="000C6925">
        <w:rPr>
          <w:b/>
        </w:rPr>
        <w:t>New Business:</w:t>
      </w:r>
    </w:p>
    <w:p w:rsidR="000C6925" w:rsidRDefault="000C6925">
      <w:r>
        <w:t xml:space="preserve">Christmas Tree needs repair.  Possibility of talking with MNCS and see if students will take on the tree repair as a project.  It needs to be rewired with some welding of brackets.  It would like great by the Hwy 19 entry near the river bridge.  Plan for a new real tree by city hall in the spring.  This expands the decorating within town and includes more community groups in the decorating.  </w:t>
      </w:r>
    </w:p>
    <w:p w:rsidR="000C6925" w:rsidRDefault="000C6925"/>
    <w:p w:rsidR="00D561D2" w:rsidRDefault="000C6925">
      <w:r>
        <w:t>Joe Stevens presented the idea of moving forward with a community weight loss program, the Biggest Loser.  It would start around 1</w:t>
      </w:r>
      <w:r w:rsidRPr="000C6925">
        <w:rPr>
          <w:vertAlign w:val="superscript"/>
        </w:rPr>
        <w:t>st</w:t>
      </w:r>
      <w:r>
        <w:t xml:space="preserve"> of the year, January 5</w:t>
      </w:r>
      <w:r w:rsidRPr="000C6925">
        <w:rPr>
          <w:vertAlign w:val="superscript"/>
        </w:rPr>
        <w:t>th</w:t>
      </w:r>
      <w:r>
        <w:t>, when resolutions are made and continue for two months ending on March 9</w:t>
      </w:r>
      <w:r w:rsidRPr="000C6925">
        <w:rPr>
          <w:vertAlign w:val="superscript"/>
        </w:rPr>
        <w:t>th</w:t>
      </w:r>
      <w:r w:rsidR="00D561D2">
        <w:t>.  It will include weigh in</w:t>
      </w:r>
      <w:r>
        <w:t xml:space="preserve"> (</w:t>
      </w:r>
      <w:r w:rsidR="00D561D2">
        <w:t xml:space="preserve">weights </w:t>
      </w:r>
      <w:r>
        <w:t xml:space="preserve">unpublished) and it is a </w:t>
      </w:r>
      <w:r w:rsidR="00D561D2">
        <w:t>contest-recognizing</w:t>
      </w:r>
      <w:r>
        <w:t xml:space="preserve"> </w:t>
      </w:r>
      <w:r w:rsidR="00D561D2">
        <w:t>individuals</w:t>
      </w:r>
      <w:r>
        <w:t xml:space="preserve"> with the total % of body weight loss per age groups.  Involvement will be sought with Sibley Clinic, Dance/Zumba/yoga instructors, weight watchers, peaceful landing, running clubs, churches etc</w:t>
      </w:r>
      <w:r w:rsidR="00A7183C">
        <w:t>.</w:t>
      </w:r>
      <w:r>
        <w:t xml:space="preserve">  Participants are required to weigh </w:t>
      </w:r>
      <w:r w:rsidR="00D561D2">
        <w:t>in;</w:t>
      </w:r>
      <w:r>
        <w:t xml:space="preserve"> sign-up is $10.00 per person. Cost is applied to the prizes.  Website will</w:t>
      </w:r>
      <w:r w:rsidR="00D561D2">
        <w:t xml:space="preserve"> be used for journaling, resources and recipes.  </w:t>
      </w:r>
    </w:p>
    <w:p w:rsidR="00D561D2" w:rsidRDefault="00D561D2"/>
    <w:p w:rsidR="00D561D2" w:rsidRDefault="00D561D2">
      <w:r>
        <w:t>Discussion on how the chamber can support this program.  Motion by Tom Bender, seconded by Doug Thomas to donate $135.00 towards the prize and provide a table at the Henderson Showcase to promote the program.  Motion carried.</w:t>
      </w:r>
    </w:p>
    <w:p w:rsidR="00D561D2" w:rsidRDefault="00D561D2"/>
    <w:p w:rsidR="00D561D2" w:rsidRDefault="00D561D2">
      <w:r>
        <w:t>Ladies Night Out:</w:t>
      </w:r>
    </w:p>
    <w:p w:rsidR="00D561D2" w:rsidRDefault="00D561D2">
      <w:r>
        <w:t>Roger suggested that a sign-up sheet for the business participating but not located in the Event Center for the Ladies Night out be used to promote the movement of shoppers to their businesses.   This event is Dec. 6</w:t>
      </w:r>
      <w:r w:rsidRPr="00D561D2">
        <w:rPr>
          <w:vertAlign w:val="superscript"/>
        </w:rPr>
        <w:t>th</w:t>
      </w:r>
      <w:r>
        <w:t xml:space="preserve"> and includes a toy drive for Santa Anonymous.  </w:t>
      </w:r>
    </w:p>
    <w:p w:rsidR="00D561D2" w:rsidRDefault="00D561D2"/>
    <w:p w:rsidR="00D561D2" w:rsidRDefault="00D561D2">
      <w:r>
        <w:t>Motion by Doug Thomas, seconded by Roger Streeter to provide $100.00 for 4 prizes creating a drawing with the stamp card when returned.  Motion carried.</w:t>
      </w:r>
    </w:p>
    <w:p w:rsidR="00D561D2" w:rsidRDefault="00D561D2"/>
    <w:p w:rsidR="00D561D2" w:rsidRDefault="00D561D2">
      <w:r>
        <w:t>Next regular business meeting is January 16</w:t>
      </w:r>
      <w:r w:rsidRPr="00D561D2">
        <w:rPr>
          <w:vertAlign w:val="superscript"/>
        </w:rPr>
        <w:t>th</w:t>
      </w:r>
      <w:r>
        <w:t>.</w:t>
      </w:r>
    </w:p>
    <w:p w:rsidR="00D561D2" w:rsidRDefault="00D561D2"/>
    <w:p w:rsidR="00D561D2" w:rsidRDefault="00D561D2">
      <w:r>
        <w:t>Chamber year-end special program/meeting is scheduled for January 24</w:t>
      </w:r>
      <w:r w:rsidRPr="00D561D2">
        <w:rPr>
          <w:vertAlign w:val="superscript"/>
        </w:rPr>
        <w:t>th</w:t>
      </w:r>
      <w:r>
        <w:t>.  RSVP’s will be needed in January.</w:t>
      </w:r>
    </w:p>
    <w:p w:rsidR="00D561D2" w:rsidRDefault="00D561D2"/>
    <w:p w:rsidR="00E62960" w:rsidRDefault="00D561D2">
      <w:r>
        <w:t>Meeting adjourned 1:00pm with the announcement that the Sauerkraut Committee is looking for a location to store the stage indoors, it is approximately 8’x25’</w:t>
      </w:r>
      <w:r w:rsidR="00E62960">
        <w:t>.</w:t>
      </w:r>
    </w:p>
    <w:p w:rsidR="00E62960" w:rsidRDefault="00E62960"/>
    <w:p w:rsidR="00420C5A" w:rsidRPr="000C6925" w:rsidRDefault="00E62960">
      <w:r>
        <w:t>Respectfully submitted by Becky Pollack.</w:t>
      </w:r>
    </w:p>
    <w:sectPr w:rsidR="00420C5A" w:rsidRPr="000C6925" w:rsidSect="00420C5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20C5A"/>
    <w:rsid w:val="000C6925"/>
    <w:rsid w:val="00420C5A"/>
    <w:rsid w:val="006768DF"/>
    <w:rsid w:val="009565F5"/>
    <w:rsid w:val="0097067A"/>
    <w:rsid w:val="00A7183C"/>
    <w:rsid w:val="00B30B68"/>
    <w:rsid w:val="00CD3D3D"/>
    <w:rsid w:val="00D561D2"/>
    <w:rsid w:val="00E358E6"/>
    <w:rsid w:val="00E62960"/>
    <w:rsid w:val="00FB1F13"/>
  </w:rsids>
  <m:mathPr>
    <m:mathFont m:val="Lucida San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D4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907</Words>
  <Characters>5172</Characters>
  <Application>Microsoft Macintosh Word</Application>
  <DocSecurity>0</DocSecurity>
  <Lines>43</Lines>
  <Paragraphs>10</Paragraphs>
  <ScaleCrop>false</ScaleCrop>
  <Company>Ney  Nature Center</Company>
  <LinksUpToDate>false</LinksUpToDate>
  <CharactersWithSpaces>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Ney Nature Center</dc:creator>
  <cp:keywords/>
  <cp:lastModifiedBy>Ney Nature Center</cp:lastModifiedBy>
  <cp:revision>4</cp:revision>
  <cp:lastPrinted>2012-12-20T20:05:00Z</cp:lastPrinted>
  <dcterms:created xsi:type="dcterms:W3CDTF">2012-12-20T18:37:00Z</dcterms:created>
  <dcterms:modified xsi:type="dcterms:W3CDTF">2013-01-03T15:43:00Z</dcterms:modified>
</cp:coreProperties>
</file>